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E98" w:rsidRDefault="005A6E98" w:rsidP="005A6E98">
      <w:pPr>
        <w:pStyle w:val="NormalWeb"/>
        <w:bidi/>
        <w:jc w:val="both"/>
        <w:rPr>
          <w:rStyle w:val="Strong"/>
          <w:rFonts w:cs="B Zar"/>
          <w:b w:val="0"/>
          <w:bCs w:val="0"/>
          <w:sz w:val="28"/>
          <w:szCs w:val="28"/>
          <w:rtl/>
          <w:lang w:bidi="fa-IR"/>
        </w:rPr>
      </w:pPr>
    </w:p>
    <w:p w:rsidR="005A6E98" w:rsidRPr="005A6E98" w:rsidRDefault="005A6E98" w:rsidP="00D779E2">
      <w:pPr>
        <w:pStyle w:val="NormalWeb"/>
        <w:bidi/>
        <w:jc w:val="center"/>
        <w:rPr>
          <w:rStyle w:val="Strong"/>
          <w:rFonts w:cs="B Titr"/>
          <w:b w:val="0"/>
          <w:bCs w:val="0"/>
          <w:sz w:val="28"/>
          <w:szCs w:val="28"/>
          <w:rtl/>
          <w:lang w:bidi="fa-IR"/>
        </w:rPr>
      </w:pPr>
      <w:r>
        <w:rPr>
          <w:rFonts w:cs="Cambria" w:hint="cs"/>
          <w:rtl/>
        </w:rPr>
        <w:t xml:space="preserve">" </w:t>
      </w:r>
      <w:r w:rsidRPr="005A6E98">
        <w:rPr>
          <w:rFonts w:cs="B Titr"/>
          <w:rtl/>
        </w:rPr>
        <w:t xml:space="preserve">بررسی وضعیت آمادگی زیرساخت‌های اسکان و رفاهی در </w:t>
      </w:r>
      <w:r w:rsidR="00D779E2">
        <w:rPr>
          <w:rFonts w:cs="B Titr" w:hint="cs"/>
          <w:rtl/>
        </w:rPr>
        <w:t xml:space="preserve">چهارمین </w:t>
      </w:r>
      <w:r w:rsidRPr="005A6E98">
        <w:rPr>
          <w:rFonts w:cs="B Titr"/>
          <w:rtl/>
        </w:rPr>
        <w:t>نشست ستاد «فرصت مهر</w:t>
      </w:r>
      <w:r>
        <w:rPr>
          <w:rFonts w:cs="B Titr" w:hint="cs"/>
          <w:rtl/>
        </w:rPr>
        <w:t>» "</w:t>
      </w:r>
    </w:p>
    <w:p w:rsidR="005A6E98" w:rsidRPr="005A6E98" w:rsidRDefault="005A6E98" w:rsidP="00D779E2">
      <w:pPr>
        <w:pStyle w:val="NormalWeb"/>
        <w:bidi/>
        <w:jc w:val="both"/>
        <w:rPr>
          <w:rFonts w:cs="B Zar"/>
          <w:b/>
          <w:bCs/>
          <w:sz w:val="28"/>
          <w:szCs w:val="28"/>
          <w:lang w:bidi="fa-IR"/>
        </w:rPr>
      </w:pPr>
      <w:r w:rsidRPr="005A6E98">
        <w:rPr>
          <w:rStyle w:val="Strong"/>
          <w:rFonts w:cs="B Zar" w:hint="cs"/>
          <w:b w:val="0"/>
          <w:bCs w:val="0"/>
          <w:sz w:val="28"/>
          <w:szCs w:val="28"/>
          <w:rtl/>
          <w:lang w:bidi="fa-IR"/>
        </w:rPr>
        <w:t xml:space="preserve">به گزارش روابط عمومی دانشگاه فرهنگیان، </w:t>
      </w:r>
      <w:r w:rsidR="00D779E2">
        <w:rPr>
          <w:rStyle w:val="Strong"/>
          <w:rFonts w:cs="B Zar" w:hint="cs"/>
          <w:b w:val="0"/>
          <w:bCs w:val="0"/>
          <w:sz w:val="28"/>
          <w:szCs w:val="28"/>
          <w:rtl/>
          <w:lang w:bidi="fa-IR"/>
        </w:rPr>
        <w:t xml:space="preserve">چهارمین </w:t>
      </w:r>
      <w:r w:rsidRPr="005A6E98">
        <w:rPr>
          <w:rStyle w:val="Strong"/>
          <w:rFonts w:cs="B Zar" w:hint="cs"/>
          <w:b w:val="0"/>
          <w:bCs w:val="0"/>
          <w:sz w:val="28"/>
          <w:szCs w:val="28"/>
          <w:rtl/>
          <w:lang w:bidi="fa-IR"/>
        </w:rPr>
        <w:t>نشست ستاد «فرصت مهر»</w:t>
      </w:r>
      <w:r w:rsidR="00D779E2">
        <w:rPr>
          <w:rStyle w:val="Strong"/>
          <w:rFonts w:cs="B Zar" w:hint="cs"/>
          <w:b w:val="0"/>
          <w:bCs w:val="0"/>
          <w:sz w:val="28"/>
          <w:szCs w:val="28"/>
          <w:rtl/>
          <w:lang w:bidi="fa-IR"/>
        </w:rPr>
        <w:t xml:space="preserve"> روز شنبه مورخ 20/04/1405</w:t>
      </w:r>
      <w:r w:rsidRPr="005A6E98">
        <w:rPr>
          <w:rStyle w:val="Strong"/>
          <w:rFonts w:cs="B Zar" w:hint="cs"/>
          <w:b w:val="0"/>
          <w:bCs w:val="0"/>
          <w:sz w:val="28"/>
          <w:szCs w:val="28"/>
          <w:rtl/>
          <w:lang w:bidi="fa-IR"/>
        </w:rPr>
        <w:t xml:space="preserve"> با حضور مدیران ستادی و نمایندگان معاونت‌ها </w:t>
      </w:r>
      <w:r w:rsidR="00D779E2">
        <w:rPr>
          <w:rStyle w:val="Strong"/>
          <w:rFonts w:cs="B Zar" w:hint="cs"/>
          <w:b w:val="0"/>
          <w:bCs w:val="0"/>
          <w:sz w:val="28"/>
          <w:szCs w:val="28"/>
          <w:rtl/>
          <w:lang w:bidi="fa-IR"/>
        </w:rPr>
        <w:t xml:space="preserve">و رؤسای دانشگاه‌های فرهنگیان استانی </w:t>
      </w:r>
      <w:r w:rsidRPr="005A6E98">
        <w:rPr>
          <w:rStyle w:val="Strong"/>
          <w:rFonts w:cs="B Zar" w:hint="cs"/>
          <w:b w:val="0"/>
          <w:bCs w:val="0"/>
          <w:sz w:val="28"/>
          <w:szCs w:val="28"/>
          <w:rtl/>
          <w:lang w:bidi="fa-IR"/>
        </w:rPr>
        <w:t>برگزار شد. در این نشست، آخرین وضعیت آمادگی دانشگاه برای آغاز سال تحصیلی جدید و چالش‌های اجرایی در حوزه‌های زیرساختی مورد بررسی قرار گرفت.</w:t>
      </w:r>
    </w:p>
    <w:p w:rsidR="005A6E98" w:rsidRPr="005A6E98" w:rsidRDefault="005A6E98" w:rsidP="00C93309">
      <w:pPr>
        <w:pStyle w:val="NormalWeb"/>
        <w:bidi/>
        <w:jc w:val="both"/>
        <w:rPr>
          <w:rFonts w:cs="B Zar"/>
          <w:b/>
          <w:bCs/>
          <w:sz w:val="28"/>
          <w:szCs w:val="28"/>
          <w:rtl/>
          <w:lang w:bidi="fa-IR"/>
        </w:rPr>
      </w:pPr>
      <w:r w:rsidRPr="005A6E98">
        <w:rPr>
          <w:rStyle w:val="Strong"/>
          <w:rFonts w:cs="B Zar" w:hint="cs"/>
          <w:b w:val="0"/>
          <w:bCs w:val="0"/>
          <w:sz w:val="28"/>
          <w:szCs w:val="28"/>
          <w:rtl/>
          <w:lang w:bidi="fa-IR"/>
        </w:rPr>
        <w:t xml:space="preserve">در بخش اصلی این جلسه، تعدادی از استان‌ها به تفکیک، گزارش‌های جامعی از وضعیت فضاهای آموزشی و رفاهی فعلی، میزان پیشرفت فیزیکی پروژه‌های تعمیراتی و تجهیزاتی و همچنین چالش‌های پیش‌رو در حوزه‌هایی نظیر اسکان و خدمات رفاهی ارائه کردند. رؤسای این استان‌ها ضمن تشریح </w:t>
      </w:r>
      <w:r w:rsidR="00C93309">
        <w:rPr>
          <w:rStyle w:val="Strong"/>
          <w:rFonts w:cs="B Zar" w:hint="cs"/>
          <w:b w:val="0"/>
          <w:bCs w:val="0"/>
          <w:sz w:val="28"/>
          <w:szCs w:val="28"/>
          <w:rtl/>
          <w:lang w:bidi="fa-IR"/>
        </w:rPr>
        <w:t>موانع اجرایی</w:t>
      </w:r>
      <w:r w:rsidRPr="005A6E98">
        <w:rPr>
          <w:rStyle w:val="Strong"/>
          <w:rFonts w:cs="B Zar" w:hint="cs"/>
          <w:b w:val="0"/>
          <w:bCs w:val="0"/>
          <w:sz w:val="28"/>
          <w:szCs w:val="28"/>
          <w:rtl/>
          <w:lang w:bidi="fa-IR"/>
        </w:rPr>
        <w:t xml:space="preserve"> موجود، پیشنهادهای عملیاتی خود را جهت تسریع در آماده‌سازی فضاها و رفع موانع بودجه‌ای و حقوقی مطرح نمودند.</w:t>
      </w:r>
    </w:p>
    <w:p w:rsidR="005A6E98" w:rsidRPr="005A6E98" w:rsidRDefault="005A6E98" w:rsidP="009A55DF">
      <w:pPr>
        <w:pStyle w:val="NormalWeb"/>
        <w:bidi/>
        <w:jc w:val="both"/>
        <w:rPr>
          <w:rFonts w:cs="B Zar"/>
          <w:b/>
          <w:bCs/>
          <w:sz w:val="28"/>
          <w:szCs w:val="28"/>
          <w:rtl/>
          <w:lang w:bidi="fa-IR"/>
        </w:rPr>
      </w:pPr>
      <w:r w:rsidRPr="005A6E98">
        <w:rPr>
          <w:rStyle w:val="Strong"/>
          <w:rFonts w:cs="B Zar" w:hint="cs"/>
          <w:b w:val="0"/>
          <w:bCs w:val="0"/>
          <w:sz w:val="28"/>
          <w:szCs w:val="28"/>
          <w:rtl/>
          <w:lang w:bidi="fa-IR"/>
        </w:rPr>
        <w:t xml:space="preserve">در ادامه، با </w:t>
      </w:r>
      <w:r w:rsidR="009A55DF">
        <w:rPr>
          <w:rStyle w:val="Strong"/>
          <w:rFonts w:cs="B Zar" w:hint="cs"/>
          <w:b w:val="0"/>
          <w:bCs w:val="0"/>
          <w:sz w:val="28"/>
          <w:szCs w:val="28"/>
          <w:rtl/>
          <w:lang w:bidi="fa-IR"/>
        </w:rPr>
        <w:t xml:space="preserve">بررسی </w:t>
      </w:r>
      <w:r w:rsidRPr="005A6E98">
        <w:rPr>
          <w:rStyle w:val="Strong"/>
          <w:rFonts w:cs="B Zar" w:hint="cs"/>
          <w:b w:val="0"/>
          <w:bCs w:val="0"/>
          <w:sz w:val="28"/>
          <w:szCs w:val="28"/>
          <w:rtl/>
          <w:lang w:bidi="fa-IR"/>
        </w:rPr>
        <w:t>گزارش‌های استانی، موضوعاتی همچون تعیین تکلیف مدل‌های مدیریت آشپزخانه‌ها، تأمین نیروی انسانی مورد نیاز و ضرورت تخصیص اعتبارات تملک دارایی برای پروژه‌های اولویت‌دار مورد تأکید قرار گرفت. مقرر شد با هدف رفع وضعیت‌های بحرانی، تدابیر حمایتی ویژه‌ای برای استان‌های دارای محدودیت فضا در نظر گرفته شود.</w:t>
      </w:r>
    </w:p>
    <w:p w:rsidR="005A6E98" w:rsidRPr="005A6E98" w:rsidRDefault="005A6E98" w:rsidP="005A6E98">
      <w:pPr>
        <w:pStyle w:val="NormalWeb"/>
        <w:bidi/>
        <w:jc w:val="both"/>
        <w:rPr>
          <w:rFonts w:cs="B Zar"/>
          <w:b/>
          <w:bCs/>
          <w:sz w:val="28"/>
          <w:szCs w:val="28"/>
          <w:rtl/>
          <w:lang w:bidi="fa-IR"/>
        </w:rPr>
      </w:pPr>
      <w:bookmarkStart w:id="0" w:name="_GoBack"/>
      <w:bookmarkEnd w:id="0"/>
      <w:r w:rsidRPr="005A6E98">
        <w:rPr>
          <w:rStyle w:val="Strong"/>
          <w:rFonts w:cs="B Zar" w:hint="cs"/>
          <w:b w:val="0"/>
          <w:bCs w:val="0"/>
          <w:sz w:val="28"/>
          <w:szCs w:val="28"/>
          <w:rtl/>
          <w:lang w:bidi="fa-IR"/>
        </w:rPr>
        <w:t>در پایان، بر استمرار نظارت‌ها و پایش هفتگی روند پیشرفت اقدامات در محورهای ابلاغی تأکید و مقرر شد گزارش‌های تحلیلی جهت اتخاذ تصمیمات نهایی به سازمان مرکزی ارائه گردد.</w:t>
      </w:r>
    </w:p>
    <w:p w:rsidR="000A37C8" w:rsidRPr="005A6E98" w:rsidRDefault="000A37C8" w:rsidP="005A6E98">
      <w:pPr>
        <w:bidi/>
        <w:jc w:val="both"/>
        <w:rPr>
          <w:rFonts w:cs="B Zar"/>
          <w:sz w:val="24"/>
          <w:szCs w:val="24"/>
        </w:rPr>
      </w:pPr>
    </w:p>
    <w:sectPr w:rsidR="000A37C8" w:rsidRPr="005A6E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E98"/>
    <w:rsid w:val="000A37C8"/>
    <w:rsid w:val="005A6E98"/>
    <w:rsid w:val="009A55DF"/>
    <w:rsid w:val="00A368A7"/>
    <w:rsid w:val="00C93309"/>
    <w:rsid w:val="00D779E2"/>
    <w:rsid w:val="00DC3D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6D1C14-95F4-4DB4-A949-43BCCA42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A6E9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A6E98"/>
    <w:rPr>
      <w:b/>
      <w:bCs/>
    </w:rPr>
  </w:style>
  <w:style w:type="paragraph" w:styleId="BalloonText">
    <w:name w:val="Balloon Text"/>
    <w:basedOn w:val="Normal"/>
    <w:link w:val="BalloonTextChar"/>
    <w:uiPriority w:val="99"/>
    <w:semiHidden/>
    <w:unhideWhenUsed/>
    <w:rsid w:val="005A6E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E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24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ansari</dc:creator>
  <cp:keywords/>
  <dc:description/>
  <cp:lastModifiedBy>dr ansari</cp:lastModifiedBy>
  <cp:revision>5</cp:revision>
  <cp:lastPrinted>2026-07-11T12:50:00Z</cp:lastPrinted>
  <dcterms:created xsi:type="dcterms:W3CDTF">2026-07-11T12:46:00Z</dcterms:created>
  <dcterms:modified xsi:type="dcterms:W3CDTF">2026-07-11T13:29:00Z</dcterms:modified>
</cp:coreProperties>
</file>